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725949618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72BDE33A" w14:textId="1E2A7496" w:rsidR="00D274AC" w:rsidRDefault="00D274AC" w:rsidP="00D274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>Fundargerð stjórnar HSK mánudaginn 29. ágúst 202</w:t>
      </w:r>
      <w:r>
        <w:rPr>
          <w:b/>
          <w:bCs/>
          <w:i/>
          <w:iCs/>
          <w:sz w:val="28"/>
          <w:szCs w:val="28"/>
          <w:lang w:val="is-IS"/>
        </w:rPr>
        <w:t>2</w:t>
      </w:r>
      <w:r>
        <w:rPr>
          <w:b/>
          <w:bCs/>
          <w:i/>
          <w:iCs/>
          <w:sz w:val="28"/>
          <w:szCs w:val="28"/>
          <w:lang w:val="is-IS"/>
        </w:rPr>
        <w:t xml:space="preserve"> kl. 17:00</w:t>
      </w:r>
    </w:p>
    <w:p w14:paraId="79C32B44" w14:textId="77777777" w:rsidR="00D274AC" w:rsidRDefault="00D274AC" w:rsidP="00D274AC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Fundur haldinn í Selinu á Selfossi </w:t>
      </w:r>
    </w:p>
    <w:p w14:paraId="4F5FD201" w14:textId="77777777" w:rsidR="00D274AC" w:rsidRDefault="00D274AC" w:rsidP="00D274A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2A084569" w14:textId="4C5B18D7" w:rsidR="00D274AC" w:rsidRDefault="00D274AC" w:rsidP="00D274A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Mætt:  Guðríður Aadnegard, Helgi</w:t>
      </w:r>
      <w:r w:rsidR="00987D0A">
        <w:rPr>
          <w:color w:val="000000"/>
          <w:sz w:val="22"/>
          <w:szCs w:val="22"/>
          <w:lang w:val="is-IS"/>
        </w:rPr>
        <w:t xml:space="preserve"> S.</w:t>
      </w:r>
      <w:r w:rsidR="00470C7B"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 xml:space="preserve">Haraldsson, Guðmundur Jónasson, Anný Ingimarsdóttir, Jón Þröstur Jóhannesson, Gestur Einarsson og Engilbert Olgeirsson.   </w:t>
      </w:r>
    </w:p>
    <w:p w14:paraId="1A5B86D8" w14:textId="77777777" w:rsidR="00D274AC" w:rsidRDefault="00D274AC" w:rsidP="00D274A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4450BAB3" w14:textId="244C8C03" w:rsidR="00D274AC" w:rsidRDefault="00D274AC" w:rsidP="00D274A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Olga Bjarnadóttir</w:t>
      </w:r>
      <w:r w:rsidR="00470C7B">
        <w:rPr>
          <w:color w:val="000000"/>
          <w:sz w:val="22"/>
          <w:szCs w:val="22"/>
          <w:lang w:val="is-IS"/>
        </w:rPr>
        <w:t xml:space="preserve"> og</w:t>
      </w:r>
      <w:r>
        <w:rPr>
          <w:color w:val="000000"/>
          <w:sz w:val="22"/>
          <w:szCs w:val="22"/>
          <w:lang w:val="is-IS"/>
        </w:rPr>
        <w:t xml:space="preserve"> Láru</w:t>
      </w:r>
      <w:r w:rsidR="00470C7B">
        <w:rPr>
          <w:color w:val="000000"/>
          <w:sz w:val="22"/>
          <w:szCs w:val="22"/>
          <w:lang w:val="is-IS"/>
        </w:rPr>
        <w:t>s</w:t>
      </w:r>
      <w:r>
        <w:rPr>
          <w:color w:val="000000"/>
          <w:sz w:val="22"/>
          <w:szCs w:val="22"/>
          <w:lang w:val="is-IS"/>
        </w:rPr>
        <w:t xml:space="preserve"> Ingi Friðfinnsson og boðuðu forföll.</w:t>
      </w:r>
    </w:p>
    <w:p w14:paraId="681741A3" w14:textId="77777777" w:rsidR="00D274AC" w:rsidRDefault="00D274AC" w:rsidP="00D274A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5F3DF789" w14:textId="77777777" w:rsidR="00D274AC" w:rsidRDefault="00D274AC" w:rsidP="00D274A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Formaður bauð fundarmenn velkomna og setti fundinn. </w:t>
      </w:r>
    </w:p>
    <w:p w14:paraId="674E1D22" w14:textId="77777777" w:rsidR="00D274AC" w:rsidRDefault="00D274AC" w:rsidP="00D274A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3AC07D70" w14:textId="77777777" w:rsidR="00D274AC" w:rsidRDefault="00D274AC" w:rsidP="00D274A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05991499" w14:textId="77777777" w:rsidR="00D274AC" w:rsidRDefault="00D274AC" w:rsidP="00D274AC">
      <w:pPr>
        <w:jc w:val="both"/>
        <w:outlineLvl w:val="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Dagskrá fundarins:</w:t>
      </w:r>
    </w:p>
    <w:p w14:paraId="5CB7DC11" w14:textId="77777777" w:rsidR="00D274AC" w:rsidRPr="00C23921" w:rsidRDefault="00D274AC" w:rsidP="00D274AC">
      <w:pPr>
        <w:numPr>
          <w:ilvl w:val="0"/>
          <w:numId w:val="2"/>
        </w:numPr>
        <w:ind w:hanging="720"/>
        <w:rPr>
          <w:b/>
          <w:sz w:val="22"/>
          <w:szCs w:val="22"/>
          <w:lang w:val="is-IS"/>
        </w:rPr>
      </w:pPr>
      <w:r w:rsidRPr="00C23921">
        <w:rPr>
          <w:b/>
          <w:sz w:val="22"/>
          <w:szCs w:val="22"/>
          <w:lang w:val="is-IS"/>
        </w:rPr>
        <w:t xml:space="preserve">Fundargerðir stjórnar HSK  </w:t>
      </w:r>
    </w:p>
    <w:p w14:paraId="148251A5" w14:textId="27A4075D" w:rsidR="00D274AC" w:rsidRPr="00C23921" w:rsidRDefault="00D274AC" w:rsidP="00D274AC">
      <w:pPr>
        <w:numPr>
          <w:ilvl w:val="1"/>
          <w:numId w:val="3"/>
        </w:numPr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 xml:space="preserve"> </w:t>
      </w:r>
      <w:r w:rsidRPr="00C23921">
        <w:rPr>
          <w:sz w:val="22"/>
          <w:szCs w:val="22"/>
          <w:lang w:val="is-IS"/>
        </w:rPr>
        <w:tab/>
        <w:t xml:space="preserve">Fundargerð stjórnarfundar frá 2. júní sl. - </w:t>
      </w:r>
      <w:r w:rsidRPr="00C23921">
        <w:rPr>
          <w:b/>
          <w:bCs/>
          <w:sz w:val="22"/>
          <w:szCs w:val="22"/>
          <w:lang w:val="is-IS"/>
        </w:rPr>
        <w:t>Fundargerð lögð fram og samþykkt</w:t>
      </w:r>
      <w:r w:rsidR="00470C7B">
        <w:rPr>
          <w:b/>
          <w:bCs/>
          <w:sz w:val="22"/>
          <w:szCs w:val="22"/>
          <w:lang w:val="is-IS"/>
        </w:rPr>
        <w:t>.</w:t>
      </w:r>
    </w:p>
    <w:p w14:paraId="6682D5C5" w14:textId="77777777" w:rsidR="00D274AC" w:rsidRPr="00C23921" w:rsidRDefault="00D274AC" w:rsidP="00D274AC">
      <w:pPr>
        <w:ind w:left="1080"/>
        <w:rPr>
          <w:sz w:val="22"/>
          <w:szCs w:val="22"/>
          <w:lang w:val="is-IS"/>
        </w:rPr>
      </w:pPr>
    </w:p>
    <w:p w14:paraId="444FD490" w14:textId="5ABB3E12" w:rsidR="00D274AC" w:rsidRPr="00C23921" w:rsidRDefault="00D274AC" w:rsidP="00D274AC">
      <w:pPr>
        <w:rPr>
          <w:b/>
          <w:sz w:val="22"/>
          <w:szCs w:val="22"/>
          <w:lang w:val="is-IS"/>
        </w:rPr>
      </w:pPr>
      <w:r w:rsidRPr="00C23921">
        <w:rPr>
          <w:b/>
          <w:sz w:val="22"/>
          <w:szCs w:val="22"/>
          <w:lang w:val="is-IS"/>
        </w:rPr>
        <w:t>2.</w:t>
      </w:r>
      <w:r w:rsidRPr="00C23921">
        <w:rPr>
          <w:b/>
          <w:sz w:val="22"/>
          <w:szCs w:val="22"/>
          <w:lang w:val="is-IS"/>
        </w:rPr>
        <w:tab/>
        <w:t>Fundargerðir til kynningar – Ekki neinar fundargerðir sem liggja fyrir</w:t>
      </w:r>
      <w:r w:rsidR="00470C7B">
        <w:rPr>
          <w:b/>
          <w:sz w:val="22"/>
          <w:szCs w:val="22"/>
          <w:lang w:val="is-IS"/>
        </w:rPr>
        <w:t>.</w:t>
      </w:r>
    </w:p>
    <w:p w14:paraId="459A64AA" w14:textId="77777777" w:rsidR="00D274AC" w:rsidRPr="00C23921" w:rsidRDefault="00D274AC" w:rsidP="00D274AC">
      <w:pPr>
        <w:rPr>
          <w:b/>
          <w:sz w:val="22"/>
          <w:szCs w:val="22"/>
          <w:lang w:val="is-IS"/>
        </w:rPr>
      </w:pPr>
    </w:p>
    <w:p w14:paraId="4F14AB1E" w14:textId="77777777" w:rsidR="00D274AC" w:rsidRPr="00C23921" w:rsidRDefault="00D274AC" w:rsidP="00D274AC">
      <w:pPr>
        <w:jc w:val="both"/>
        <w:rPr>
          <w:b/>
          <w:sz w:val="22"/>
          <w:szCs w:val="22"/>
          <w:lang w:val="is-IS"/>
        </w:rPr>
      </w:pPr>
      <w:r w:rsidRPr="00C23921">
        <w:rPr>
          <w:b/>
          <w:sz w:val="22"/>
          <w:szCs w:val="22"/>
          <w:lang w:val="is-IS"/>
        </w:rPr>
        <w:t>3.</w:t>
      </w:r>
      <w:r w:rsidRPr="00C23921">
        <w:rPr>
          <w:b/>
          <w:sz w:val="22"/>
          <w:szCs w:val="22"/>
          <w:lang w:val="is-IS"/>
        </w:rPr>
        <w:tab/>
        <w:t>Aðalfundir, þing, afmæli og ráðstefnur  ofl.</w:t>
      </w:r>
    </w:p>
    <w:p w14:paraId="66F5842C" w14:textId="43E268AB" w:rsidR="00D274AC" w:rsidRPr="00C23921" w:rsidRDefault="00D274AC" w:rsidP="00D274AC">
      <w:pPr>
        <w:ind w:left="720" w:hanging="720"/>
        <w:jc w:val="both"/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3.1</w:t>
      </w:r>
      <w:r w:rsidRPr="00C23921">
        <w:rPr>
          <w:sz w:val="22"/>
          <w:szCs w:val="22"/>
          <w:lang w:val="is-IS"/>
        </w:rPr>
        <w:tab/>
        <w:t>Boð á setningu 10. Landsmóts UMFÍ 50+ í Borgarnesi 24. júní sl. Guðríður mætti f.h. HSK. –</w:t>
      </w:r>
      <w:r w:rsidRPr="00C23921">
        <w:rPr>
          <w:b/>
          <w:bCs/>
          <w:sz w:val="22"/>
          <w:szCs w:val="22"/>
          <w:lang w:val="is-IS"/>
        </w:rPr>
        <w:t xml:space="preserve"> Mun minni þát</w:t>
      </w:r>
      <w:r w:rsidRPr="00C23921">
        <w:rPr>
          <w:b/>
          <w:bCs/>
          <w:sz w:val="22"/>
          <w:szCs w:val="22"/>
          <w:lang w:val="is-IS"/>
        </w:rPr>
        <w:t>t</w:t>
      </w:r>
      <w:r w:rsidRPr="00C23921">
        <w:rPr>
          <w:b/>
          <w:bCs/>
          <w:sz w:val="22"/>
          <w:szCs w:val="22"/>
          <w:lang w:val="is-IS"/>
        </w:rPr>
        <w:t>taka en undanfarin ár.</w:t>
      </w:r>
    </w:p>
    <w:p w14:paraId="73DC89DC" w14:textId="3C0131DD" w:rsidR="00D274AC" w:rsidRPr="00C23921" w:rsidRDefault="00D274AC" w:rsidP="00D274AC">
      <w:pPr>
        <w:ind w:left="720" w:hanging="720"/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3.2</w:t>
      </w:r>
      <w:r w:rsidRPr="00C23921">
        <w:rPr>
          <w:sz w:val="22"/>
          <w:szCs w:val="22"/>
          <w:lang w:val="is-IS"/>
        </w:rPr>
        <w:tab/>
        <w:t xml:space="preserve">Boð á kynningarfund 5. júlí vegna fjárhagsstuðnings stjórnvalda við íþrótta- og æskulýðsstarf í tengslum við COVID-19. Engilbert mætti á fundinn sem var haldinn á teams.  – </w:t>
      </w:r>
      <w:r w:rsidRPr="00C23921">
        <w:rPr>
          <w:b/>
          <w:bCs/>
          <w:sz w:val="22"/>
          <w:szCs w:val="22"/>
          <w:lang w:val="is-IS"/>
        </w:rPr>
        <w:t>HSK sótti um styrk vegna Unglinga</w:t>
      </w:r>
      <w:r w:rsidR="00C23921" w:rsidRPr="00C23921">
        <w:rPr>
          <w:b/>
          <w:bCs/>
          <w:sz w:val="22"/>
          <w:szCs w:val="22"/>
          <w:lang w:val="is-IS"/>
        </w:rPr>
        <w:t>l</w:t>
      </w:r>
      <w:r w:rsidRPr="00C23921">
        <w:rPr>
          <w:b/>
          <w:bCs/>
          <w:sz w:val="22"/>
          <w:szCs w:val="22"/>
          <w:lang w:val="is-IS"/>
        </w:rPr>
        <w:t>andsmótana sem áttu að fara fram 2020 og 2021.</w:t>
      </w:r>
    </w:p>
    <w:p w14:paraId="6EA1C31E" w14:textId="7AF99D68" w:rsidR="00D274AC" w:rsidRPr="00C23921" w:rsidRDefault="00D274AC" w:rsidP="00D274AC">
      <w:pPr>
        <w:ind w:left="720" w:hanging="720"/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3.3</w:t>
      </w:r>
      <w:r w:rsidRPr="00C23921">
        <w:rPr>
          <w:sz w:val="22"/>
          <w:szCs w:val="22"/>
          <w:lang w:val="is-IS"/>
        </w:rPr>
        <w:tab/>
        <w:t xml:space="preserve">Boð á 44. Sambandsráðsfund UMFÍ á Hótel </w:t>
      </w:r>
      <w:r w:rsidR="00470C7B">
        <w:rPr>
          <w:sz w:val="22"/>
          <w:szCs w:val="22"/>
          <w:lang w:val="is-IS"/>
        </w:rPr>
        <w:t>H</w:t>
      </w:r>
      <w:r w:rsidRPr="00C23921">
        <w:rPr>
          <w:sz w:val="22"/>
          <w:szCs w:val="22"/>
          <w:lang w:val="is-IS"/>
        </w:rPr>
        <w:t xml:space="preserve">öfn 15. október kl. 10:00.  – </w:t>
      </w:r>
      <w:r w:rsidRPr="00C23921">
        <w:rPr>
          <w:b/>
          <w:bCs/>
          <w:sz w:val="22"/>
          <w:szCs w:val="22"/>
          <w:lang w:val="is-IS"/>
        </w:rPr>
        <w:t>T</w:t>
      </w:r>
      <w:r w:rsidRPr="00C23921">
        <w:rPr>
          <w:b/>
          <w:sz w:val="22"/>
          <w:szCs w:val="22"/>
          <w:lang w:val="is-IS"/>
        </w:rPr>
        <w:t>ilkynna þarf þátttöku fyrir 1. október 2022</w:t>
      </w:r>
      <w:r w:rsidRPr="00C23921">
        <w:rPr>
          <w:sz w:val="22"/>
          <w:szCs w:val="22"/>
          <w:lang w:val="is-IS"/>
        </w:rPr>
        <w:t xml:space="preserve">.  </w:t>
      </w:r>
      <w:r w:rsidRPr="00C23921">
        <w:rPr>
          <w:b/>
          <w:bCs/>
          <w:sz w:val="22"/>
          <w:szCs w:val="22"/>
          <w:lang w:val="is-IS"/>
        </w:rPr>
        <w:t>HSK á rétt á að senda eins marga fulltrúa og það vill en það hefur einungins einn aðili atkvæðisrétt.</w:t>
      </w:r>
    </w:p>
    <w:p w14:paraId="4EC73C06" w14:textId="77777777" w:rsidR="00D274AC" w:rsidRPr="00C23921" w:rsidRDefault="00D274AC" w:rsidP="00D274AC">
      <w:pPr>
        <w:ind w:left="720" w:hanging="720"/>
        <w:rPr>
          <w:sz w:val="22"/>
          <w:szCs w:val="22"/>
          <w:lang w:val="is-IS"/>
        </w:rPr>
      </w:pPr>
    </w:p>
    <w:p w14:paraId="4C56A232" w14:textId="77777777" w:rsidR="00D274AC" w:rsidRPr="00C23921" w:rsidRDefault="00D274AC" w:rsidP="00D274AC">
      <w:pPr>
        <w:pStyle w:val="NoSpacing"/>
        <w:rPr>
          <w:b/>
          <w:bCs/>
          <w:sz w:val="22"/>
          <w:szCs w:val="22"/>
          <w:lang w:val="is-IS"/>
        </w:rPr>
      </w:pPr>
      <w:r w:rsidRPr="00C23921">
        <w:rPr>
          <w:b/>
          <w:bCs/>
          <w:sz w:val="22"/>
          <w:szCs w:val="22"/>
        </w:rPr>
        <w:t>4.</w:t>
      </w:r>
      <w:r w:rsidRPr="00C23921">
        <w:rPr>
          <w:b/>
          <w:bCs/>
          <w:sz w:val="22"/>
          <w:szCs w:val="22"/>
        </w:rPr>
        <w:tab/>
        <w:t>Bréf til afgreiðslu og/eða kynningar</w:t>
      </w:r>
    </w:p>
    <w:p w14:paraId="32994735" w14:textId="77777777" w:rsidR="00D274AC" w:rsidRPr="00C23921" w:rsidRDefault="00D274AC" w:rsidP="00D274AC">
      <w:pPr>
        <w:ind w:left="720" w:hanging="720"/>
        <w:rPr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4.1</w:t>
      </w:r>
      <w:r w:rsidRPr="00C23921">
        <w:rPr>
          <w:sz w:val="22"/>
          <w:szCs w:val="22"/>
          <w:lang w:val="is-IS"/>
        </w:rPr>
        <w:tab/>
        <w:t xml:space="preserve">Tölvupóstur frá ÍSÍ frá 24. júní er varðar Íþróttaviku Evrópu 23. – 30. september.  </w:t>
      </w:r>
    </w:p>
    <w:p w14:paraId="3D4D9D70" w14:textId="77777777" w:rsidR="00D274AC" w:rsidRPr="00C23921" w:rsidRDefault="00D274AC" w:rsidP="00D274AC">
      <w:pPr>
        <w:ind w:left="720" w:hanging="720"/>
        <w:rPr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4.2</w:t>
      </w:r>
      <w:r w:rsidRPr="00C23921">
        <w:rPr>
          <w:sz w:val="22"/>
          <w:szCs w:val="22"/>
          <w:lang w:val="is-IS"/>
        </w:rPr>
        <w:tab/>
        <w:t>Bréf frá ÍSÍ frá 15. ágúst, er varðar verkefnið göngum í skólann 7. september – 5. október.</w:t>
      </w:r>
    </w:p>
    <w:p w14:paraId="659D9BB7" w14:textId="77777777" w:rsidR="00D274AC" w:rsidRPr="00C23921" w:rsidRDefault="00D274AC" w:rsidP="00D274AC">
      <w:pPr>
        <w:rPr>
          <w:sz w:val="22"/>
          <w:szCs w:val="22"/>
          <w:lang w:val="is-IS"/>
        </w:rPr>
      </w:pPr>
    </w:p>
    <w:p w14:paraId="6A6BA700" w14:textId="77777777" w:rsidR="00D274AC" w:rsidRPr="00C23921" w:rsidRDefault="00D274AC" w:rsidP="00D274AC">
      <w:pPr>
        <w:ind w:left="360" w:hanging="360"/>
        <w:rPr>
          <w:b/>
          <w:sz w:val="22"/>
          <w:szCs w:val="22"/>
          <w:lang w:val="is-IS"/>
        </w:rPr>
      </w:pPr>
      <w:r w:rsidRPr="00C23921">
        <w:rPr>
          <w:b/>
          <w:sz w:val="22"/>
          <w:szCs w:val="22"/>
          <w:lang w:val="is-IS"/>
        </w:rPr>
        <w:t>5.</w:t>
      </w:r>
      <w:r w:rsidRPr="00C23921">
        <w:rPr>
          <w:b/>
          <w:sz w:val="22"/>
          <w:szCs w:val="22"/>
          <w:lang w:val="is-IS"/>
        </w:rPr>
        <w:tab/>
      </w:r>
      <w:r w:rsidRPr="00C23921">
        <w:rPr>
          <w:b/>
          <w:sz w:val="22"/>
          <w:szCs w:val="22"/>
          <w:lang w:val="is-IS"/>
        </w:rPr>
        <w:tab/>
        <w:t>Annað aðsent efni til kynningar</w:t>
      </w:r>
    </w:p>
    <w:p w14:paraId="3EF29DF1" w14:textId="77777777" w:rsidR="00D274AC" w:rsidRPr="00C23921" w:rsidRDefault="00D274AC" w:rsidP="00D274AC">
      <w:pPr>
        <w:ind w:left="360" w:hanging="360"/>
        <w:rPr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5.1</w:t>
      </w:r>
      <w:r w:rsidRPr="00C23921">
        <w:rPr>
          <w:sz w:val="22"/>
          <w:szCs w:val="22"/>
          <w:lang w:val="is-IS"/>
        </w:rPr>
        <w:tab/>
      </w:r>
      <w:r w:rsidRPr="00C23921">
        <w:rPr>
          <w:sz w:val="22"/>
          <w:szCs w:val="22"/>
          <w:lang w:val="is-IS"/>
        </w:rPr>
        <w:tab/>
        <w:t xml:space="preserve">Úrslit héraðsmóta, sjá </w:t>
      </w:r>
      <w:hyperlink r:id="rId8" w:history="1">
        <w:r w:rsidRPr="00C23921">
          <w:rPr>
            <w:rStyle w:val="Hyperlink"/>
            <w:sz w:val="22"/>
            <w:szCs w:val="22"/>
            <w:lang w:val="is-IS"/>
          </w:rPr>
          <w:t>www.hsk.is</w:t>
        </w:r>
      </w:hyperlink>
      <w:r w:rsidRPr="00C23921">
        <w:rPr>
          <w:sz w:val="22"/>
          <w:szCs w:val="22"/>
          <w:lang w:val="is-IS"/>
        </w:rPr>
        <w:t xml:space="preserve">.  </w:t>
      </w:r>
    </w:p>
    <w:p w14:paraId="7CA1F273" w14:textId="0503D0DE" w:rsidR="00D274AC" w:rsidRPr="00C23921" w:rsidRDefault="00D274AC" w:rsidP="00D274AC">
      <w:pPr>
        <w:ind w:left="360" w:hanging="360"/>
        <w:rPr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5.2</w:t>
      </w:r>
      <w:r w:rsidRPr="00C23921">
        <w:rPr>
          <w:sz w:val="22"/>
          <w:szCs w:val="22"/>
          <w:lang w:val="is-IS"/>
        </w:rPr>
        <w:tab/>
      </w:r>
      <w:r w:rsidRPr="00C23921">
        <w:rPr>
          <w:sz w:val="22"/>
          <w:szCs w:val="22"/>
          <w:lang w:val="is-IS"/>
        </w:rPr>
        <w:tab/>
        <w:t>Áveitan og Hvatarblaðið</w:t>
      </w:r>
      <w:r w:rsidR="0044104D">
        <w:rPr>
          <w:sz w:val="22"/>
          <w:szCs w:val="22"/>
          <w:lang w:val="is-IS"/>
        </w:rPr>
        <w:t>.</w:t>
      </w:r>
    </w:p>
    <w:p w14:paraId="6BDF260D" w14:textId="77777777" w:rsidR="00D274AC" w:rsidRPr="00C23921" w:rsidRDefault="00D274AC" w:rsidP="00D274AC">
      <w:pPr>
        <w:ind w:left="360" w:hanging="360"/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5.3</w:t>
      </w:r>
      <w:r w:rsidRPr="00C23921">
        <w:rPr>
          <w:sz w:val="22"/>
          <w:szCs w:val="22"/>
          <w:lang w:val="is-IS"/>
        </w:rPr>
        <w:tab/>
      </w:r>
      <w:r w:rsidRPr="00C23921">
        <w:rPr>
          <w:sz w:val="22"/>
          <w:szCs w:val="22"/>
          <w:lang w:val="is-IS"/>
        </w:rPr>
        <w:tab/>
        <w:t>Frétt um flutning  skrifstofu UMFÍ í Íþróttamiðstöðina í Laugardal.</w:t>
      </w:r>
    </w:p>
    <w:p w14:paraId="6AC3BFB9" w14:textId="77777777" w:rsidR="00D274AC" w:rsidRPr="00C23921" w:rsidRDefault="00D274AC" w:rsidP="00D274AC">
      <w:pPr>
        <w:rPr>
          <w:sz w:val="22"/>
          <w:szCs w:val="22"/>
          <w:lang w:val="is-IS"/>
        </w:rPr>
      </w:pPr>
    </w:p>
    <w:p w14:paraId="729F17E9" w14:textId="7E7074B7" w:rsidR="00D274AC" w:rsidRPr="00C23921" w:rsidRDefault="00D274AC" w:rsidP="00D274AC">
      <w:pPr>
        <w:ind w:left="720" w:hanging="720"/>
        <w:rPr>
          <w:sz w:val="22"/>
          <w:szCs w:val="22"/>
          <w:lang w:val="is-IS"/>
        </w:rPr>
      </w:pPr>
      <w:r w:rsidRPr="00C23921">
        <w:rPr>
          <w:b/>
          <w:bCs/>
          <w:sz w:val="22"/>
          <w:szCs w:val="22"/>
          <w:lang w:val="is-IS"/>
        </w:rPr>
        <w:t xml:space="preserve">6. </w:t>
      </w:r>
      <w:r w:rsidRPr="00C23921">
        <w:rPr>
          <w:b/>
          <w:bCs/>
          <w:sz w:val="22"/>
          <w:szCs w:val="22"/>
          <w:lang w:val="is-IS"/>
        </w:rPr>
        <w:tab/>
        <w:t xml:space="preserve">Unglingalandsmót um verslunarmannahelgina – </w:t>
      </w:r>
      <w:r w:rsidRPr="00C23921">
        <w:rPr>
          <w:sz w:val="22"/>
          <w:szCs w:val="22"/>
          <w:lang w:val="is-IS"/>
        </w:rPr>
        <w:t xml:space="preserve">Mikil ánægja </w:t>
      </w:r>
      <w:r w:rsidR="000C2E6C">
        <w:rPr>
          <w:sz w:val="22"/>
          <w:szCs w:val="22"/>
          <w:lang w:val="is-IS"/>
        </w:rPr>
        <w:t>með að loksins væri</w:t>
      </w:r>
      <w:r w:rsidRPr="00C23921">
        <w:rPr>
          <w:sz w:val="22"/>
          <w:szCs w:val="22"/>
          <w:lang w:val="is-IS"/>
        </w:rPr>
        <w:t xml:space="preserve"> hægt halda mótið.  Það voru haldnir 32  fundir í </w:t>
      </w:r>
      <w:r w:rsidR="00327E74">
        <w:rPr>
          <w:sz w:val="22"/>
          <w:szCs w:val="22"/>
          <w:lang w:val="is-IS"/>
        </w:rPr>
        <w:t>Fram</w:t>
      </w:r>
      <w:r w:rsidR="00C87B92">
        <w:rPr>
          <w:sz w:val="22"/>
          <w:szCs w:val="22"/>
          <w:lang w:val="is-IS"/>
        </w:rPr>
        <w:t>kvæmdanefnd mótsi</w:t>
      </w:r>
      <w:r w:rsidR="0044104D">
        <w:rPr>
          <w:sz w:val="22"/>
          <w:szCs w:val="22"/>
          <w:lang w:val="is-IS"/>
        </w:rPr>
        <w:t>n</w:t>
      </w:r>
      <w:r w:rsidR="00C87B92">
        <w:rPr>
          <w:sz w:val="22"/>
          <w:szCs w:val="22"/>
          <w:lang w:val="is-IS"/>
        </w:rPr>
        <w:t>s.</w:t>
      </w:r>
      <w:r w:rsidRPr="00C23921">
        <w:rPr>
          <w:sz w:val="22"/>
          <w:szCs w:val="22"/>
          <w:lang w:val="is-IS"/>
        </w:rPr>
        <w:t xml:space="preserve"> Framkvæmd gekk vel að mestu leyti</w:t>
      </w:r>
      <w:r w:rsidR="001703F5">
        <w:rPr>
          <w:sz w:val="22"/>
          <w:szCs w:val="22"/>
          <w:lang w:val="is-IS"/>
        </w:rPr>
        <w:t>. H</w:t>
      </w:r>
      <w:r w:rsidRPr="00C23921">
        <w:rPr>
          <w:sz w:val="22"/>
          <w:szCs w:val="22"/>
          <w:lang w:val="is-IS"/>
        </w:rPr>
        <w:t>nökrar voru</w:t>
      </w:r>
      <w:r w:rsidR="00922A33">
        <w:rPr>
          <w:sz w:val="22"/>
          <w:szCs w:val="22"/>
          <w:lang w:val="is-IS"/>
        </w:rPr>
        <w:t xml:space="preserve"> á skráninga</w:t>
      </w:r>
      <w:r w:rsidR="0024149E">
        <w:rPr>
          <w:sz w:val="22"/>
          <w:szCs w:val="22"/>
          <w:lang w:val="is-IS"/>
        </w:rPr>
        <w:t xml:space="preserve">rkerfinu, en </w:t>
      </w:r>
      <w:r w:rsidRPr="00C23921">
        <w:rPr>
          <w:sz w:val="22"/>
          <w:szCs w:val="22"/>
          <w:lang w:val="is-IS"/>
        </w:rPr>
        <w:t xml:space="preserve">fólk átti erfitt með að skrá börnin sín og er það mat stjórnar að þetta á ekki að geta gerst árið 2022 með allri þeirri tækni sem til er.  Rætt um kynningarmálin sem hefðu mátt </w:t>
      </w:r>
      <w:r w:rsidR="00004B61">
        <w:rPr>
          <w:sz w:val="22"/>
          <w:szCs w:val="22"/>
          <w:lang w:val="is-IS"/>
        </w:rPr>
        <w:t>ganga betur</w:t>
      </w:r>
      <w:r w:rsidRPr="00C23921">
        <w:rPr>
          <w:sz w:val="22"/>
          <w:szCs w:val="22"/>
          <w:lang w:val="is-IS"/>
        </w:rPr>
        <w:t xml:space="preserve"> og stjórn HSK vísar því til UMFÍ að þau hafi ekki kynnt mótið nægjanlega vel.  Sveitarfélagið Árborg stóð sig frábærlega og vill stjórn HSK þakka þeim fyrir g</w:t>
      </w:r>
      <w:r w:rsidR="00192F99">
        <w:rPr>
          <w:sz w:val="22"/>
          <w:szCs w:val="22"/>
          <w:lang w:val="is-IS"/>
        </w:rPr>
        <w:t>o</w:t>
      </w:r>
      <w:r w:rsidRPr="00C23921">
        <w:rPr>
          <w:sz w:val="22"/>
          <w:szCs w:val="22"/>
          <w:lang w:val="is-IS"/>
        </w:rPr>
        <w:t>tt samstarf.</w:t>
      </w:r>
    </w:p>
    <w:p w14:paraId="5C654193" w14:textId="77777777" w:rsidR="00D274AC" w:rsidRPr="00C23921" w:rsidRDefault="00D274AC" w:rsidP="00D274AC">
      <w:pPr>
        <w:rPr>
          <w:b/>
          <w:bCs/>
          <w:sz w:val="22"/>
          <w:szCs w:val="22"/>
          <w:lang w:val="is-IS"/>
        </w:rPr>
      </w:pPr>
    </w:p>
    <w:p w14:paraId="33918F07" w14:textId="77777777" w:rsidR="00D274AC" w:rsidRPr="00C23921" w:rsidRDefault="00D274AC" w:rsidP="00D274AC">
      <w:pPr>
        <w:rPr>
          <w:b/>
          <w:bCs/>
          <w:sz w:val="22"/>
          <w:szCs w:val="22"/>
          <w:lang w:val="is-IS"/>
        </w:rPr>
      </w:pPr>
      <w:r w:rsidRPr="00C23921">
        <w:rPr>
          <w:b/>
          <w:bCs/>
          <w:sz w:val="22"/>
          <w:szCs w:val="22"/>
          <w:lang w:val="is-IS"/>
        </w:rPr>
        <w:t>7.</w:t>
      </w:r>
      <w:r w:rsidRPr="00C23921">
        <w:rPr>
          <w:b/>
          <w:bCs/>
          <w:sz w:val="22"/>
          <w:szCs w:val="22"/>
          <w:lang w:val="is-IS"/>
        </w:rPr>
        <w:tab/>
        <w:t>UBH lagt niður</w:t>
      </w:r>
    </w:p>
    <w:p w14:paraId="7228C539" w14:textId="77777777" w:rsidR="00D274AC" w:rsidRPr="00C23921" w:rsidRDefault="00D274AC" w:rsidP="00D274AC">
      <w:pPr>
        <w:ind w:left="720" w:hanging="720"/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7.1</w:t>
      </w:r>
      <w:r w:rsidRPr="00C23921">
        <w:rPr>
          <w:sz w:val="22"/>
          <w:szCs w:val="22"/>
          <w:lang w:val="is-IS"/>
        </w:rPr>
        <w:tab/>
        <w:t xml:space="preserve">Tölvupóstur frá UBH frá 14. ágúst þar sem tilkynnt er að félagið hafi verið lagt niður á aðalfundi félagsins 25. maí sl. </w:t>
      </w:r>
    </w:p>
    <w:p w14:paraId="21231910" w14:textId="77777777" w:rsidR="00D274AC" w:rsidRPr="00C23921" w:rsidRDefault="00D274AC" w:rsidP="00D274AC">
      <w:pPr>
        <w:ind w:left="720" w:hanging="720"/>
        <w:rPr>
          <w:sz w:val="22"/>
          <w:szCs w:val="22"/>
          <w:lang w:val="is-IS"/>
        </w:rPr>
      </w:pPr>
    </w:p>
    <w:p w14:paraId="5A85504E" w14:textId="77777777" w:rsidR="00D274AC" w:rsidRPr="00C23921" w:rsidRDefault="00D274AC" w:rsidP="00D274AC">
      <w:pPr>
        <w:ind w:left="720" w:hanging="720"/>
        <w:rPr>
          <w:sz w:val="22"/>
          <w:szCs w:val="22"/>
          <w:lang w:val="is-IS"/>
        </w:rPr>
      </w:pPr>
    </w:p>
    <w:p w14:paraId="4766A3D7" w14:textId="77777777" w:rsidR="00D274AC" w:rsidRPr="00C23921" w:rsidRDefault="00D274AC" w:rsidP="00D274AC">
      <w:pPr>
        <w:ind w:left="720" w:hanging="720"/>
        <w:rPr>
          <w:sz w:val="22"/>
          <w:szCs w:val="22"/>
          <w:lang w:val="is-IS"/>
        </w:rPr>
      </w:pPr>
    </w:p>
    <w:p w14:paraId="47A85156" w14:textId="77777777" w:rsidR="00D274AC" w:rsidRPr="00C23921" w:rsidRDefault="00D274AC" w:rsidP="00D274AC">
      <w:pPr>
        <w:rPr>
          <w:b/>
          <w:bCs/>
          <w:sz w:val="22"/>
          <w:szCs w:val="22"/>
          <w:lang w:val="is-IS"/>
        </w:rPr>
      </w:pPr>
      <w:r w:rsidRPr="00C23921">
        <w:rPr>
          <w:b/>
          <w:bCs/>
          <w:sz w:val="22"/>
          <w:szCs w:val="22"/>
          <w:lang w:val="is-IS"/>
        </w:rPr>
        <w:t>8.</w:t>
      </w:r>
      <w:r w:rsidRPr="00C23921">
        <w:rPr>
          <w:b/>
          <w:bCs/>
          <w:sz w:val="22"/>
          <w:szCs w:val="22"/>
          <w:lang w:val="is-IS"/>
        </w:rPr>
        <w:tab/>
        <w:t>Skil á starfsskýrslum í gegnum nýtt skilakerfi og lottógreiðslur</w:t>
      </w:r>
    </w:p>
    <w:p w14:paraId="1F452F1B" w14:textId="0D513257" w:rsidR="00D274AC" w:rsidRPr="00C23921" w:rsidRDefault="00D274AC" w:rsidP="00D274AC">
      <w:pPr>
        <w:ind w:left="720" w:hanging="720"/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8.1</w:t>
      </w:r>
      <w:r w:rsidRPr="00C23921">
        <w:rPr>
          <w:sz w:val="22"/>
          <w:szCs w:val="22"/>
          <w:lang w:val="is-IS"/>
        </w:rPr>
        <w:tab/>
        <w:t xml:space="preserve">Bréf frá ÍSÍ frá 1. júlí þar sem boðað er að félög sem verða ekki búin að skila starfsskýrslu 15. ágúst verði sett í keppnisbann. </w:t>
      </w:r>
      <w:r w:rsidRPr="00C23921">
        <w:rPr>
          <w:b/>
          <w:bCs/>
          <w:sz w:val="22"/>
          <w:szCs w:val="22"/>
          <w:lang w:val="is-IS"/>
        </w:rPr>
        <w:t>-  Skil</w:t>
      </w:r>
      <w:r w:rsidR="002D5310">
        <w:rPr>
          <w:b/>
          <w:bCs/>
          <w:sz w:val="22"/>
          <w:szCs w:val="22"/>
          <w:lang w:val="is-IS"/>
        </w:rPr>
        <w:t>afrestur</w:t>
      </w:r>
      <w:r w:rsidRPr="00C23921">
        <w:rPr>
          <w:b/>
          <w:bCs/>
          <w:sz w:val="22"/>
          <w:szCs w:val="22"/>
          <w:lang w:val="is-IS"/>
        </w:rPr>
        <w:t xml:space="preserve"> á starfskýrslu var framlen</w:t>
      </w:r>
      <w:r w:rsidR="00755064">
        <w:rPr>
          <w:b/>
          <w:bCs/>
          <w:sz w:val="22"/>
          <w:szCs w:val="22"/>
          <w:lang w:val="is-IS"/>
        </w:rPr>
        <w:t>dur til</w:t>
      </w:r>
      <w:r w:rsidRPr="00C23921">
        <w:rPr>
          <w:b/>
          <w:bCs/>
          <w:sz w:val="22"/>
          <w:szCs w:val="22"/>
          <w:lang w:val="is-IS"/>
        </w:rPr>
        <w:t xml:space="preserve"> 22. ágúst sl. </w:t>
      </w:r>
    </w:p>
    <w:p w14:paraId="3C2CD0A3" w14:textId="47060AAB" w:rsidR="00D274AC" w:rsidRPr="00C23921" w:rsidRDefault="00D274AC" w:rsidP="00D274AC">
      <w:pPr>
        <w:ind w:left="720" w:hanging="720"/>
        <w:rPr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8.2</w:t>
      </w:r>
      <w:r w:rsidRPr="00C23921">
        <w:rPr>
          <w:sz w:val="22"/>
          <w:szCs w:val="22"/>
          <w:lang w:val="is-IS"/>
        </w:rPr>
        <w:tab/>
        <w:t xml:space="preserve">Staðan á skýrsluskilum innan HSK - </w:t>
      </w:r>
      <w:r w:rsidR="00E66E83">
        <w:rPr>
          <w:b/>
          <w:bCs/>
          <w:sz w:val="22"/>
          <w:szCs w:val="22"/>
          <w:lang w:val="is-IS"/>
        </w:rPr>
        <w:t>Fimm</w:t>
      </w:r>
      <w:r w:rsidRPr="00C23921">
        <w:rPr>
          <w:b/>
          <w:bCs/>
          <w:sz w:val="22"/>
          <w:szCs w:val="22"/>
          <w:lang w:val="is-IS"/>
        </w:rPr>
        <w:t xml:space="preserve"> félög á sambands</w:t>
      </w:r>
      <w:r w:rsidR="00E66E83">
        <w:rPr>
          <w:b/>
          <w:bCs/>
          <w:sz w:val="22"/>
          <w:szCs w:val="22"/>
          <w:lang w:val="is-IS"/>
        </w:rPr>
        <w:t>s</w:t>
      </w:r>
      <w:r w:rsidRPr="00C23921">
        <w:rPr>
          <w:b/>
          <w:bCs/>
          <w:sz w:val="22"/>
          <w:szCs w:val="22"/>
          <w:lang w:val="is-IS"/>
        </w:rPr>
        <w:t>væðinu eftir að skila inn starfsskýrslu</w:t>
      </w:r>
      <w:r w:rsidR="00E66E83">
        <w:rPr>
          <w:b/>
          <w:bCs/>
          <w:sz w:val="22"/>
          <w:szCs w:val="22"/>
          <w:lang w:val="is-IS"/>
        </w:rPr>
        <w:t xml:space="preserve">, </w:t>
      </w:r>
      <w:r w:rsidR="002A06B9">
        <w:rPr>
          <w:b/>
          <w:bCs/>
          <w:sz w:val="22"/>
          <w:szCs w:val="22"/>
          <w:lang w:val="is-IS"/>
        </w:rPr>
        <w:t>U</w:t>
      </w:r>
      <w:r w:rsidRPr="00C23921">
        <w:rPr>
          <w:b/>
          <w:bCs/>
          <w:sz w:val="22"/>
          <w:szCs w:val="22"/>
          <w:lang w:val="is-IS"/>
        </w:rPr>
        <w:t xml:space="preserve">mf. Eyfellingur, </w:t>
      </w:r>
      <w:r w:rsidR="002A06B9">
        <w:rPr>
          <w:b/>
          <w:bCs/>
          <w:sz w:val="22"/>
          <w:szCs w:val="22"/>
          <w:lang w:val="is-IS"/>
        </w:rPr>
        <w:t>U</w:t>
      </w:r>
      <w:r w:rsidRPr="00C23921">
        <w:rPr>
          <w:b/>
          <w:bCs/>
          <w:sz w:val="22"/>
          <w:szCs w:val="22"/>
          <w:lang w:val="is-IS"/>
        </w:rPr>
        <w:t xml:space="preserve">mf. Merkihvoll, </w:t>
      </w:r>
      <w:r w:rsidR="002A06B9">
        <w:rPr>
          <w:b/>
          <w:bCs/>
          <w:sz w:val="22"/>
          <w:szCs w:val="22"/>
          <w:lang w:val="is-IS"/>
        </w:rPr>
        <w:t xml:space="preserve">Íþr.f. </w:t>
      </w:r>
      <w:r w:rsidRPr="00C23921">
        <w:rPr>
          <w:b/>
          <w:bCs/>
          <w:sz w:val="22"/>
          <w:szCs w:val="22"/>
          <w:lang w:val="is-IS"/>
        </w:rPr>
        <w:t xml:space="preserve">Mímir, Umf. Bisk. og </w:t>
      </w:r>
      <w:r w:rsidR="002A06B9">
        <w:rPr>
          <w:b/>
          <w:bCs/>
          <w:sz w:val="22"/>
          <w:szCs w:val="22"/>
          <w:lang w:val="is-IS"/>
        </w:rPr>
        <w:t>U</w:t>
      </w:r>
      <w:r w:rsidRPr="00C23921">
        <w:rPr>
          <w:b/>
          <w:bCs/>
          <w:sz w:val="22"/>
          <w:szCs w:val="22"/>
          <w:lang w:val="is-IS"/>
        </w:rPr>
        <w:t xml:space="preserve">mf. Ingólfur.    </w:t>
      </w:r>
    </w:p>
    <w:p w14:paraId="1E4CCF0A" w14:textId="4DD41A76" w:rsidR="00D274AC" w:rsidRPr="00C23921" w:rsidRDefault="00D274AC" w:rsidP="00D274AC">
      <w:pPr>
        <w:ind w:left="720" w:hanging="720"/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8.3</w:t>
      </w:r>
      <w:r w:rsidRPr="00C23921">
        <w:rPr>
          <w:sz w:val="22"/>
          <w:szCs w:val="22"/>
          <w:lang w:val="is-IS"/>
        </w:rPr>
        <w:tab/>
        <w:t xml:space="preserve">Lottógreiðslur m.t.t. skýrsluskila og aðalfunda félaga. </w:t>
      </w:r>
      <w:r w:rsidRPr="00C23921">
        <w:rPr>
          <w:b/>
          <w:bCs/>
          <w:sz w:val="22"/>
          <w:szCs w:val="22"/>
          <w:lang w:val="is-IS"/>
        </w:rPr>
        <w:t>-</w:t>
      </w:r>
      <w:r w:rsidRPr="00C23921">
        <w:rPr>
          <w:sz w:val="22"/>
          <w:szCs w:val="22"/>
          <w:lang w:val="is-IS"/>
        </w:rPr>
        <w:t xml:space="preserve">   </w:t>
      </w:r>
      <w:r w:rsidRPr="00C23921">
        <w:rPr>
          <w:b/>
          <w:bCs/>
          <w:sz w:val="22"/>
          <w:szCs w:val="22"/>
          <w:lang w:val="is-IS"/>
        </w:rPr>
        <w:t>Samþykt að greiða út fyrstu og aðra g</w:t>
      </w:r>
      <w:r w:rsidR="00E66E83">
        <w:rPr>
          <w:b/>
          <w:bCs/>
          <w:sz w:val="22"/>
          <w:szCs w:val="22"/>
          <w:lang w:val="is-IS"/>
        </w:rPr>
        <w:t>r</w:t>
      </w:r>
      <w:r w:rsidRPr="00C23921">
        <w:rPr>
          <w:b/>
          <w:bCs/>
          <w:sz w:val="22"/>
          <w:szCs w:val="22"/>
          <w:lang w:val="is-IS"/>
        </w:rPr>
        <w:t xml:space="preserve">eiðslu út núna en ofangreind 5 félög fá ekki greiðslu.  Stjórn HSK er sammála um að mikilvægt sé að fara eftir reglum um úthlutun og þau félög sem héldu ekki aðalfund í fyrra (en þá var gefin undanþága vegna covid) og hafa ekki enn haldið hann fá ekki greiðslu úr lottó.   </w:t>
      </w:r>
    </w:p>
    <w:p w14:paraId="03AF739A" w14:textId="77777777" w:rsidR="00D274AC" w:rsidRPr="00C23921" w:rsidRDefault="00D274AC" w:rsidP="00D274AC">
      <w:pPr>
        <w:rPr>
          <w:b/>
          <w:bCs/>
          <w:sz w:val="22"/>
          <w:szCs w:val="22"/>
          <w:lang w:val="is-IS"/>
        </w:rPr>
      </w:pPr>
    </w:p>
    <w:p w14:paraId="7CF27A90" w14:textId="77777777" w:rsidR="00D274AC" w:rsidRPr="00C23921" w:rsidRDefault="00D274AC" w:rsidP="00D274AC">
      <w:pPr>
        <w:ind w:left="720" w:hanging="720"/>
        <w:rPr>
          <w:b/>
          <w:bCs/>
          <w:sz w:val="22"/>
          <w:szCs w:val="22"/>
          <w:lang w:val="is-IS"/>
        </w:rPr>
      </w:pPr>
      <w:r w:rsidRPr="00C23921">
        <w:rPr>
          <w:b/>
          <w:bCs/>
          <w:sz w:val="22"/>
          <w:szCs w:val="22"/>
          <w:lang w:val="is-IS"/>
        </w:rPr>
        <w:t>9.</w:t>
      </w:r>
      <w:r w:rsidRPr="00C23921">
        <w:rPr>
          <w:b/>
          <w:bCs/>
          <w:sz w:val="22"/>
          <w:szCs w:val="22"/>
          <w:lang w:val="is-IS"/>
        </w:rPr>
        <w:tab/>
        <w:t xml:space="preserve">Málefni Hamars –  Rætt um málefni Íþróttafélagsins Hamars þar sem formaður og gjaldkeri stigu til hliðar í sumar.  </w:t>
      </w:r>
    </w:p>
    <w:p w14:paraId="7D54D92D" w14:textId="77777777" w:rsidR="00D274AC" w:rsidRPr="00C23921" w:rsidRDefault="00D274AC" w:rsidP="00D274AC">
      <w:pPr>
        <w:rPr>
          <w:sz w:val="22"/>
          <w:szCs w:val="22"/>
          <w:lang w:val="is-IS"/>
        </w:rPr>
      </w:pPr>
    </w:p>
    <w:p w14:paraId="3B1C7EB8" w14:textId="77777777" w:rsidR="00D274AC" w:rsidRPr="00C23921" w:rsidRDefault="00D274AC" w:rsidP="00D274AC">
      <w:pPr>
        <w:rPr>
          <w:b/>
          <w:bCs/>
          <w:sz w:val="22"/>
          <w:szCs w:val="22"/>
          <w:lang w:val="is-IS"/>
        </w:rPr>
      </w:pPr>
      <w:r w:rsidRPr="00C23921">
        <w:rPr>
          <w:b/>
          <w:bCs/>
          <w:sz w:val="22"/>
          <w:szCs w:val="22"/>
          <w:lang w:val="is-IS"/>
        </w:rPr>
        <w:t>10.</w:t>
      </w:r>
      <w:r w:rsidRPr="00C23921">
        <w:rPr>
          <w:b/>
          <w:bCs/>
          <w:sz w:val="22"/>
          <w:szCs w:val="22"/>
          <w:lang w:val="is-IS"/>
        </w:rPr>
        <w:tab/>
        <w:t>Selið</w:t>
      </w:r>
    </w:p>
    <w:p w14:paraId="4F363DEC" w14:textId="77777777" w:rsidR="00D274AC" w:rsidRPr="00C23921" w:rsidRDefault="00D274AC" w:rsidP="00D274AC">
      <w:pPr>
        <w:ind w:left="720" w:hanging="720"/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10.1</w:t>
      </w:r>
      <w:r w:rsidRPr="00C23921">
        <w:rPr>
          <w:sz w:val="22"/>
          <w:szCs w:val="22"/>
          <w:lang w:val="is-IS"/>
        </w:rPr>
        <w:tab/>
        <w:t>Fulltrúi HSK í stjórn Selsins. –</w:t>
      </w:r>
      <w:r w:rsidRPr="00C23921">
        <w:rPr>
          <w:b/>
          <w:bCs/>
          <w:sz w:val="22"/>
          <w:szCs w:val="22"/>
          <w:lang w:val="is-IS"/>
        </w:rPr>
        <w:t xml:space="preserve"> Helgi S. Haraldsson mun verða fulltrúi í stjórn Selsins fyrir hönd HSK  og Guðmundur Jónasson  varamaður.</w:t>
      </w:r>
    </w:p>
    <w:p w14:paraId="6EF261D8" w14:textId="1AAD8586" w:rsidR="00D274AC" w:rsidRPr="00C23921" w:rsidRDefault="00D274AC" w:rsidP="00D274AC">
      <w:pPr>
        <w:ind w:left="720" w:hanging="720"/>
        <w:rPr>
          <w:b/>
          <w:bCs/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10.2</w:t>
      </w:r>
      <w:r w:rsidRPr="00C23921">
        <w:rPr>
          <w:sz w:val="22"/>
          <w:szCs w:val="22"/>
          <w:lang w:val="is-IS"/>
        </w:rPr>
        <w:tab/>
        <w:t xml:space="preserve">Framkvæmdir og viðhald. – </w:t>
      </w:r>
      <w:r w:rsidRPr="00C23921">
        <w:rPr>
          <w:b/>
          <w:bCs/>
          <w:sz w:val="22"/>
          <w:szCs w:val="22"/>
          <w:lang w:val="is-IS"/>
        </w:rPr>
        <w:t>Ákveðið</w:t>
      </w:r>
      <w:r w:rsidR="00760686">
        <w:rPr>
          <w:b/>
          <w:bCs/>
          <w:sz w:val="22"/>
          <w:szCs w:val="22"/>
          <w:lang w:val="is-IS"/>
        </w:rPr>
        <w:t xml:space="preserve"> var</w:t>
      </w:r>
      <w:r w:rsidRPr="00C23921">
        <w:rPr>
          <w:b/>
          <w:bCs/>
          <w:sz w:val="22"/>
          <w:szCs w:val="22"/>
          <w:lang w:val="is-IS"/>
        </w:rPr>
        <w:t xml:space="preserve"> á </w:t>
      </w:r>
      <w:r w:rsidR="00755064">
        <w:rPr>
          <w:b/>
          <w:bCs/>
          <w:sz w:val="22"/>
          <w:szCs w:val="22"/>
          <w:lang w:val="is-IS"/>
        </w:rPr>
        <w:t>aðal</w:t>
      </w:r>
      <w:r w:rsidRPr="00C23921">
        <w:rPr>
          <w:b/>
          <w:bCs/>
          <w:sz w:val="22"/>
          <w:szCs w:val="22"/>
          <w:lang w:val="is-IS"/>
        </w:rPr>
        <w:t>fundi</w:t>
      </w:r>
      <w:r w:rsidR="009C0B79">
        <w:rPr>
          <w:b/>
          <w:bCs/>
          <w:sz w:val="22"/>
          <w:szCs w:val="22"/>
          <w:lang w:val="is-IS"/>
        </w:rPr>
        <w:t xml:space="preserve"> Selsins</w:t>
      </w:r>
      <w:r w:rsidRPr="00C23921">
        <w:rPr>
          <w:b/>
          <w:bCs/>
          <w:sz w:val="22"/>
          <w:szCs w:val="22"/>
          <w:lang w:val="is-IS"/>
        </w:rPr>
        <w:t xml:space="preserve"> í vetur að borið yrði á húsið</w:t>
      </w:r>
      <w:r w:rsidR="009C0B79">
        <w:rPr>
          <w:b/>
          <w:bCs/>
          <w:sz w:val="22"/>
          <w:szCs w:val="22"/>
          <w:lang w:val="is-IS"/>
        </w:rPr>
        <w:t>. B</w:t>
      </w:r>
      <w:r w:rsidRPr="00C23921">
        <w:rPr>
          <w:b/>
          <w:bCs/>
          <w:sz w:val="22"/>
          <w:szCs w:val="22"/>
          <w:lang w:val="is-IS"/>
        </w:rPr>
        <w:t>úið er að bera á  austur</w:t>
      </w:r>
      <w:r w:rsidR="009C0B79">
        <w:rPr>
          <w:b/>
          <w:bCs/>
          <w:sz w:val="22"/>
          <w:szCs w:val="22"/>
          <w:lang w:val="is-IS"/>
        </w:rPr>
        <w:t>-</w:t>
      </w:r>
      <w:r w:rsidRPr="00C23921">
        <w:rPr>
          <w:b/>
          <w:bCs/>
          <w:sz w:val="22"/>
          <w:szCs w:val="22"/>
          <w:lang w:val="is-IS"/>
        </w:rPr>
        <w:t xml:space="preserve"> og veturhlið hússins</w:t>
      </w:r>
      <w:r w:rsidR="009C0B79">
        <w:rPr>
          <w:b/>
          <w:bCs/>
          <w:sz w:val="22"/>
          <w:szCs w:val="22"/>
          <w:lang w:val="is-IS"/>
        </w:rPr>
        <w:t>,</w:t>
      </w:r>
      <w:r w:rsidRPr="00C23921">
        <w:rPr>
          <w:b/>
          <w:bCs/>
          <w:sz w:val="22"/>
          <w:szCs w:val="22"/>
          <w:lang w:val="is-IS"/>
        </w:rPr>
        <w:t xml:space="preserve"> Guðrún Tryggadóttir og Engilbert Olgeirsson gerðu það.  </w:t>
      </w:r>
    </w:p>
    <w:p w14:paraId="63A096E0" w14:textId="3FCE6007" w:rsidR="00D274AC" w:rsidRPr="00C23921" w:rsidRDefault="00D274AC" w:rsidP="00D274AC">
      <w:pPr>
        <w:ind w:left="720" w:hanging="720"/>
        <w:rPr>
          <w:b/>
          <w:bCs/>
          <w:sz w:val="22"/>
          <w:szCs w:val="22"/>
        </w:rPr>
      </w:pPr>
      <w:r w:rsidRPr="00C23921">
        <w:rPr>
          <w:sz w:val="22"/>
          <w:szCs w:val="22"/>
        </w:rPr>
        <w:t>10.3</w:t>
      </w:r>
      <w:r w:rsidRPr="00C23921">
        <w:rPr>
          <w:sz w:val="22"/>
          <w:szCs w:val="22"/>
        </w:rPr>
        <w:tab/>
        <w:t xml:space="preserve">Útleiga </w:t>
      </w:r>
      <w:r w:rsidRPr="00C23921">
        <w:rPr>
          <w:b/>
          <w:bCs/>
          <w:sz w:val="22"/>
          <w:szCs w:val="22"/>
        </w:rPr>
        <w:t>– Ákveðið að leigja ekki aukaherbergið sem HSK á í húsinu, það er núna notað sem geymsla.</w:t>
      </w:r>
    </w:p>
    <w:p w14:paraId="22C8EF83" w14:textId="77777777" w:rsidR="00D274AC" w:rsidRPr="00C23921" w:rsidRDefault="00D274AC" w:rsidP="00D274AC">
      <w:pPr>
        <w:rPr>
          <w:sz w:val="22"/>
          <w:szCs w:val="22"/>
        </w:rPr>
      </w:pPr>
    </w:p>
    <w:p w14:paraId="119929CB" w14:textId="6B46BEA9" w:rsidR="00D274AC" w:rsidRPr="00C23921" w:rsidRDefault="00D274AC" w:rsidP="00D274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3921">
        <w:rPr>
          <w:b/>
          <w:sz w:val="22"/>
          <w:szCs w:val="22"/>
        </w:rPr>
        <w:t>11.</w:t>
      </w:r>
      <w:r w:rsidRPr="00C23921">
        <w:rPr>
          <w:b/>
          <w:sz w:val="22"/>
          <w:szCs w:val="22"/>
        </w:rPr>
        <w:tab/>
        <w:t>Næsti stjórnarfundur</w:t>
      </w:r>
      <w:r w:rsidRPr="00C23921">
        <w:rPr>
          <w:b/>
          <w:sz w:val="22"/>
          <w:szCs w:val="22"/>
        </w:rPr>
        <w:tab/>
        <w:t xml:space="preserve">- </w:t>
      </w:r>
      <w:r w:rsidRPr="00C23921">
        <w:rPr>
          <w:bCs/>
          <w:sz w:val="22"/>
          <w:szCs w:val="22"/>
        </w:rPr>
        <w:t>Mánudaginn 10. október nk.</w:t>
      </w:r>
      <w:r w:rsidRPr="00C23921">
        <w:rPr>
          <w:b/>
          <w:sz w:val="22"/>
          <w:szCs w:val="22"/>
        </w:rPr>
        <w:t xml:space="preserve"> </w:t>
      </w:r>
      <w:r w:rsidRPr="00C23921">
        <w:rPr>
          <w:b/>
          <w:sz w:val="22"/>
          <w:szCs w:val="22"/>
        </w:rPr>
        <w:tab/>
      </w:r>
      <w:r w:rsidRPr="00C23921">
        <w:rPr>
          <w:b/>
          <w:sz w:val="22"/>
          <w:szCs w:val="22"/>
        </w:rPr>
        <w:tab/>
      </w:r>
      <w:r w:rsidRPr="00C23921">
        <w:rPr>
          <w:b/>
          <w:sz w:val="22"/>
          <w:szCs w:val="22"/>
        </w:rPr>
        <w:tab/>
      </w:r>
      <w:r w:rsidRPr="00C23921">
        <w:rPr>
          <w:b/>
          <w:sz w:val="22"/>
          <w:szCs w:val="22"/>
        </w:rPr>
        <w:tab/>
      </w:r>
      <w:r w:rsidRPr="00C23921">
        <w:rPr>
          <w:b/>
          <w:sz w:val="22"/>
          <w:szCs w:val="22"/>
        </w:rPr>
        <w:tab/>
      </w:r>
      <w:r w:rsidRPr="00C23921">
        <w:rPr>
          <w:b/>
          <w:sz w:val="22"/>
          <w:szCs w:val="22"/>
        </w:rPr>
        <w:tab/>
      </w:r>
      <w:r w:rsidRPr="00C23921">
        <w:rPr>
          <w:snapToGrid w:val="0"/>
          <w:sz w:val="22"/>
          <w:szCs w:val="22"/>
          <w:lang w:val="is-IS"/>
        </w:rPr>
        <w:t xml:space="preserve"> </w:t>
      </w:r>
    </w:p>
    <w:p w14:paraId="3BE502E0" w14:textId="77777777" w:rsidR="00D274AC" w:rsidRPr="00C23921" w:rsidRDefault="00D274AC" w:rsidP="00D274A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5BAC12B5" w14:textId="77777777" w:rsidR="00D274AC" w:rsidRPr="00C23921" w:rsidRDefault="00D274AC" w:rsidP="00D274A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 w:rsidRPr="00C23921">
        <w:rPr>
          <w:sz w:val="22"/>
          <w:szCs w:val="22"/>
          <w:lang w:val="is-IS"/>
        </w:rPr>
        <w:t>Fundi slitið kl. 18:45</w:t>
      </w:r>
    </w:p>
    <w:p w14:paraId="1C7AE157" w14:textId="3BF9DFC8" w:rsidR="00F00C5A" w:rsidRDefault="00F00C5A" w:rsidP="00D274AC">
      <w:pPr>
        <w:autoSpaceDE w:val="0"/>
        <w:autoSpaceDN w:val="0"/>
        <w:adjustRightInd w:val="0"/>
        <w:jc w:val="center"/>
      </w:pPr>
    </w:p>
    <w:sectPr w:rsidR="00F00C5A" w:rsidSect="00B10D17">
      <w:pgSz w:w="12240" w:h="15840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73EC0069"/>
    <w:multiLevelType w:val="multilevel"/>
    <w:tmpl w:val="D7824E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469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04B61"/>
    <w:rsid w:val="000678AA"/>
    <w:rsid w:val="00070D54"/>
    <w:rsid w:val="00091375"/>
    <w:rsid w:val="000A5302"/>
    <w:rsid w:val="000C2E6C"/>
    <w:rsid w:val="000D55A5"/>
    <w:rsid w:val="00111CAC"/>
    <w:rsid w:val="001341EE"/>
    <w:rsid w:val="001416B1"/>
    <w:rsid w:val="001621A5"/>
    <w:rsid w:val="001703F5"/>
    <w:rsid w:val="00192F99"/>
    <w:rsid w:val="001C59DA"/>
    <w:rsid w:val="001F2C38"/>
    <w:rsid w:val="00231440"/>
    <w:rsid w:val="00233475"/>
    <w:rsid w:val="00235AD1"/>
    <w:rsid w:val="00237518"/>
    <w:rsid w:val="0024149E"/>
    <w:rsid w:val="002930DE"/>
    <w:rsid w:val="002A06B9"/>
    <w:rsid w:val="002D5310"/>
    <w:rsid w:val="00307AFB"/>
    <w:rsid w:val="00327E74"/>
    <w:rsid w:val="00337687"/>
    <w:rsid w:val="0038088F"/>
    <w:rsid w:val="0044104D"/>
    <w:rsid w:val="00467A27"/>
    <w:rsid w:val="00470C7B"/>
    <w:rsid w:val="00472AF4"/>
    <w:rsid w:val="004B0D54"/>
    <w:rsid w:val="004B14EE"/>
    <w:rsid w:val="004B3B99"/>
    <w:rsid w:val="004F51EC"/>
    <w:rsid w:val="00516906"/>
    <w:rsid w:val="00540EDA"/>
    <w:rsid w:val="005461C5"/>
    <w:rsid w:val="005528B3"/>
    <w:rsid w:val="00567291"/>
    <w:rsid w:val="00581879"/>
    <w:rsid w:val="00585C72"/>
    <w:rsid w:val="005B2F76"/>
    <w:rsid w:val="005C1431"/>
    <w:rsid w:val="005C7984"/>
    <w:rsid w:val="005D1E47"/>
    <w:rsid w:val="00645AB3"/>
    <w:rsid w:val="00656FC1"/>
    <w:rsid w:val="006C279C"/>
    <w:rsid w:val="006E258F"/>
    <w:rsid w:val="0072373D"/>
    <w:rsid w:val="00733694"/>
    <w:rsid w:val="00740849"/>
    <w:rsid w:val="00755064"/>
    <w:rsid w:val="00760686"/>
    <w:rsid w:val="007937CD"/>
    <w:rsid w:val="00794940"/>
    <w:rsid w:val="007A0286"/>
    <w:rsid w:val="007B7159"/>
    <w:rsid w:val="007F3D5C"/>
    <w:rsid w:val="00824FAD"/>
    <w:rsid w:val="00854939"/>
    <w:rsid w:val="008B07C5"/>
    <w:rsid w:val="008B5E8A"/>
    <w:rsid w:val="00914B08"/>
    <w:rsid w:val="00922A33"/>
    <w:rsid w:val="00954805"/>
    <w:rsid w:val="0098662F"/>
    <w:rsid w:val="00987D0A"/>
    <w:rsid w:val="009C0B79"/>
    <w:rsid w:val="009E7BCB"/>
    <w:rsid w:val="00A22018"/>
    <w:rsid w:val="00A7076C"/>
    <w:rsid w:val="00A93AE5"/>
    <w:rsid w:val="00B10D17"/>
    <w:rsid w:val="00B36039"/>
    <w:rsid w:val="00B47FE3"/>
    <w:rsid w:val="00B77AEB"/>
    <w:rsid w:val="00B821C4"/>
    <w:rsid w:val="00BC6EED"/>
    <w:rsid w:val="00BD2AB1"/>
    <w:rsid w:val="00BE0BCC"/>
    <w:rsid w:val="00C01138"/>
    <w:rsid w:val="00C046BE"/>
    <w:rsid w:val="00C23921"/>
    <w:rsid w:val="00C63529"/>
    <w:rsid w:val="00C87B92"/>
    <w:rsid w:val="00C9307D"/>
    <w:rsid w:val="00CA380D"/>
    <w:rsid w:val="00CD2329"/>
    <w:rsid w:val="00D274AC"/>
    <w:rsid w:val="00D61DEE"/>
    <w:rsid w:val="00D76639"/>
    <w:rsid w:val="00D77ADD"/>
    <w:rsid w:val="00D8634F"/>
    <w:rsid w:val="00DA248B"/>
    <w:rsid w:val="00DF3BD8"/>
    <w:rsid w:val="00E0650D"/>
    <w:rsid w:val="00E37130"/>
    <w:rsid w:val="00E57E67"/>
    <w:rsid w:val="00E62BB0"/>
    <w:rsid w:val="00E66E83"/>
    <w:rsid w:val="00EB6CF8"/>
    <w:rsid w:val="00EE795F"/>
    <w:rsid w:val="00F00C5A"/>
    <w:rsid w:val="00F56393"/>
    <w:rsid w:val="00F61A84"/>
    <w:rsid w:val="00FA313E"/>
    <w:rsid w:val="00FB1ED4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.i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26</cp:revision>
  <cp:lastPrinted>2022-09-29T09:31:00Z</cp:lastPrinted>
  <dcterms:created xsi:type="dcterms:W3CDTF">2022-09-29T09:15:00Z</dcterms:created>
  <dcterms:modified xsi:type="dcterms:W3CDTF">2022-09-29T09:40:00Z</dcterms:modified>
</cp:coreProperties>
</file>